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EB4626" w:rsidRDefault="00F262C8" w:rsidP="00995B4F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</w:p>
    <w:p w:rsidR="008D2A8C" w:rsidRPr="000801C0" w:rsidRDefault="00995B4F" w:rsidP="00995B4F">
      <w:pPr>
        <w:pStyle w:val="a3"/>
        <w:jc w:val="center"/>
        <w:rPr>
          <w:b/>
          <w:sz w:val="20"/>
          <w:szCs w:val="20"/>
          <w:u w:val="none"/>
        </w:rPr>
      </w:pPr>
      <w:r w:rsidRPr="00EB4626">
        <w:rPr>
          <w:b/>
          <w:sz w:val="24"/>
          <w:szCs w:val="24"/>
          <w:u w:val="none"/>
        </w:rPr>
        <w:t xml:space="preserve"> </w:t>
      </w:r>
      <w:r w:rsidR="008D2A8C" w:rsidRPr="00EB4626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="008D2A8C" w:rsidRPr="00EB4626">
        <w:rPr>
          <w:b/>
          <w:sz w:val="24"/>
          <w:szCs w:val="24"/>
          <w:u w:val="none"/>
        </w:rPr>
        <w:t>Вольского</w:t>
      </w:r>
      <w:proofErr w:type="spellEnd"/>
      <w:r w:rsidR="008D2A8C" w:rsidRPr="00EB4626">
        <w:rPr>
          <w:b/>
          <w:sz w:val="24"/>
          <w:szCs w:val="24"/>
          <w:u w:val="none"/>
        </w:rPr>
        <w:t xml:space="preserve"> муниципального района с </w:t>
      </w:r>
      <w:r w:rsidR="00BA145A">
        <w:rPr>
          <w:b/>
          <w:sz w:val="24"/>
          <w:szCs w:val="24"/>
          <w:u w:val="none"/>
        </w:rPr>
        <w:t>14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66300E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по </w:t>
      </w:r>
      <w:r w:rsidR="00BA145A">
        <w:rPr>
          <w:b/>
          <w:sz w:val="24"/>
          <w:szCs w:val="24"/>
          <w:u w:val="none"/>
        </w:rPr>
        <w:t>20</w:t>
      </w:r>
      <w:r w:rsidR="008D2A8C" w:rsidRPr="00EB4626">
        <w:rPr>
          <w:b/>
          <w:sz w:val="24"/>
          <w:szCs w:val="24"/>
          <w:u w:val="none"/>
        </w:rPr>
        <w:t xml:space="preserve"> </w:t>
      </w:r>
      <w:r w:rsidR="001F0221" w:rsidRPr="00EB4626">
        <w:rPr>
          <w:b/>
          <w:sz w:val="24"/>
          <w:szCs w:val="24"/>
          <w:u w:val="none"/>
        </w:rPr>
        <w:t>апреля</w:t>
      </w:r>
      <w:r w:rsidR="008D2A8C" w:rsidRPr="00EB4626">
        <w:rPr>
          <w:b/>
          <w:sz w:val="24"/>
          <w:szCs w:val="24"/>
          <w:u w:val="none"/>
        </w:rPr>
        <w:t xml:space="preserve"> 2014 года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317"/>
      </w:tblGrid>
      <w:tr w:rsidR="002B7EC0" w:rsidRPr="00B51635" w:rsidTr="002B7EC0">
        <w:trPr>
          <w:trHeight w:hRule="exact" w:val="33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14 апреля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2B7EC0" w:rsidRPr="00B51635" w:rsidTr="002B7EC0">
        <w:trPr>
          <w:trHeight w:hRule="exact" w:val="27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2B7EC0" w:rsidRPr="00B51635" w:rsidTr="002B7EC0">
        <w:trPr>
          <w:trHeight w:hRule="exact" w:val="294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2B7EC0" w:rsidRPr="00B51635" w:rsidTr="002B7EC0">
        <w:trPr>
          <w:trHeight w:hRule="exact" w:val="55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C7096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color w:val="000000" w:themeColor="text1"/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 w:rsidRPr="00B51635">
              <w:rPr>
                <w:color w:val="000000" w:themeColor="text1"/>
                <w:sz w:val="18"/>
                <w:szCs w:val="18"/>
                <w:u w:val="none"/>
              </w:rPr>
              <w:t>Вольского</w:t>
            </w:r>
            <w:proofErr w:type="spellEnd"/>
            <w:r w:rsidRPr="00B51635">
              <w:rPr>
                <w:color w:val="000000" w:themeColor="text1"/>
                <w:sz w:val="18"/>
                <w:szCs w:val="18"/>
                <w:u w:val="none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</w:t>
            </w:r>
          </w:p>
        </w:tc>
      </w:tr>
      <w:tr w:rsidR="002B7EC0" w:rsidRPr="00B51635" w:rsidTr="002B7EC0">
        <w:trPr>
          <w:trHeight w:hRule="exact" w:val="262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C7096B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51635">
              <w:rPr>
                <w:color w:val="000000" w:themeColor="text1"/>
                <w:sz w:val="18"/>
                <w:szCs w:val="18"/>
                <w:u w:val="none"/>
              </w:rPr>
              <w:t>Встреча главы администрации ВМР И.И.Пивоварова с генеральным директором ОАО «</w:t>
            </w:r>
            <w:proofErr w:type="spellStart"/>
            <w:r w:rsidRPr="00B51635">
              <w:rPr>
                <w:color w:val="000000" w:themeColor="text1"/>
                <w:sz w:val="18"/>
                <w:szCs w:val="18"/>
                <w:u w:val="none"/>
              </w:rPr>
              <w:t>Вольскцемент</w:t>
            </w:r>
            <w:proofErr w:type="spellEnd"/>
            <w:r w:rsidRPr="00B51635">
              <w:rPr>
                <w:color w:val="000000" w:themeColor="text1"/>
                <w:sz w:val="18"/>
                <w:szCs w:val="18"/>
                <w:u w:val="none"/>
              </w:rPr>
              <w:t xml:space="preserve">» </w:t>
            </w:r>
            <w:proofErr w:type="spellStart"/>
            <w:r w:rsidRPr="00B51635">
              <w:rPr>
                <w:color w:val="000000" w:themeColor="text1"/>
                <w:sz w:val="18"/>
                <w:szCs w:val="18"/>
                <w:u w:val="none"/>
              </w:rPr>
              <w:t>А.А.Федорчуком</w:t>
            </w:r>
            <w:proofErr w:type="spellEnd"/>
            <w:r w:rsidRPr="00B51635">
              <w:rPr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2B7EC0" w:rsidRPr="00B51635" w:rsidTr="002B7EC0">
        <w:trPr>
          <w:trHeight w:hRule="exact" w:val="43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DB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635">
              <w:rPr>
                <w:rFonts w:ascii="Times New Roman" w:hAnsi="Times New Roman" w:cs="Times New Roman"/>
                <w:sz w:val="18"/>
                <w:szCs w:val="18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2B7EC0" w:rsidRPr="00B51635" w:rsidTr="002B7EC0">
        <w:trPr>
          <w:trHeight w:hRule="exact" w:val="30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2B7EC0" w:rsidRPr="00B51635" w:rsidTr="002B7EC0">
        <w:trPr>
          <w:trHeight w:hRule="exact" w:val="26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2B7EC0" w:rsidRPr="00B51635" w:rsidTr="002B7EC0">
        <w:trPr>
          <w:trHeight w:hRule="exact" w:val="40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2B7EC0" w:rsidRPr="00B51635" w:rsidTr="002B7EC0">
        <w:trPr>
          <w:trHeight w:hRule="exact" w:val="30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15 апреля</w:t>
            </w:r>
          </w:p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5163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Заседание призывной комиссии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460BA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Встреча главы администрации ВМР И.И.Пивоварова с руководителем филиала «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Саратов-РОСНО-МС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>» ОАО Страховая компания  «</w:t>
            </w:r>
            <w:proofErr w:type="gramStart"/>
            <w:r w:rsidRPr="00B51635">
              <w:rPr>
                <w:sz w:val="18"/>
                <w:szCs w:val="18"/>
                <w:u w:val="none"/>
              </w:rPr>
              <w:t>РОСНО-МС</w:t>
            </w:r>
            <w:proofErr w:type="gramEnd"/>
            <w:r w:rsidRPr="00B51635">
              <w:rPr>
                <w:sz w:val="18"/>
                <w:szCs w:val="18"/>
                <w:u w:val="none"/>
              </w:rPr>
              <w:t xml:space="preserve">» Д.Г.Гончаровым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460BA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Х</w:t>
            </w:r>
            <w:proofErr w:type="gramStart"/>
            <w:r w:rsidRPr="00B51635">
              <w:rPr>
                <w:sz w:val="18"/>
                <w:szCs w:val="18"/>
                <w:u w:val="none"/>
                <w:lang w:val="en-US"/>
              </w:rPr>
              <w:t>I</w:t>
            </w:r>
            <w:proofErr w:type="gramEnd"/>
            <w:r w:rsidRPr="00B51635">
              <w:rPr>
                <w:sz w:val="18"/>
                <w:szCs w:val="18"/>
                <w:u w:val="none"/>
              </w:rPr>
              <w:t>-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ое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внеочередное заседание областного комитета Саратовской областной организации Профсоюза РГУ и ОО РФ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460BA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Классный час  на тему «Воспитание толерантности», в рамках молодежного межнационального форума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460BA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Круглый стол на тему «Причины возникновения межэтнических конфликтов в молодежной среде», в рамках молодежного межнационального форума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Отчет главы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Нижнечернавского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МО о результатах деятельности за 2013 год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2B7EC0" w:rsidRPr="00B51635" w:rsidTr="002B7EC0">
        <w:trPr>
          <w:trHeight w:val="13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2B7EC0" w:rsidRPr="00B51635" w:rsidTr="002B7EC0">
        <w:trPr>
          <w:trHeight w:hRule="exact" w:val="26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16 апреля</w:t>
            </w:r>
          </w:p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2B7EC0" w:rsidRPr="00B51635" w:rsidTr="002B7EC0">
        <w:trPr>
          <w:trHeight w:hRule="exact" w:val="496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5163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2B7EC0" w:rsidRPr="00B51635" w:rsidTr="002B7EC0">
        <w:trPr>
          <w:trHeight w:hRule="exact" w:val="28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2B7EC0" w:rsidRPr="00B51635" w:rsidTr="002B7EC0">
        <w:trPr>
          <w:trHeight w:hRule="exact" w:val="28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0912B9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>Совещание по вопросу проведения капитального ремонта ДК р.п</w:t>
            </w:r>
            <w:proofErr w:type="gramStart"/>
            <w:r w:rsidRPr="00B51635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енной </w:t>
            </w:r>
          </w:p>
        </w:tc>
      </w:tr>
      <w:tr w:rsidR="002B7EC0" w:rsidRPr="00B51635" w:rsidTr="002B7EC0">
        <w:trPr>
          <w:trHeight w:hRule="exact" w:val="55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Круглый стол на тему «Проблемы интеграции мигрантов в культурную и социально-экономическую жизнь ВМР», в рамках молодежного межнационального форума </w:t>
            </w:r>
          </w:p>
        </w:tc>
      </w:tr>
      <w:tr w:rsidR="002B7EC0" w:rsidRPr="00B51635" w:rsidTr="002B7EC0">
        <w:trPr>
          <w:trHeight w:hRule="exact" w:val="68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Конференция на тему «Мероприятия по реализации долгосрочной областной целевой программы «Энергосбережение и повышение энергетической эффективности в Саратовской области на период до 2020 г.». Награждение победителей конкурса по энергосбережению и повышению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энергоэффективности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в жилищно-коммунальном комплексе и бюджетной сфере Саратовской области </w:t>
            </w:r>
          </w:p>
        </w:tc>
      </w:tr>
      <w:tr w:rsidR="002B7EC0" w:rsidRPr="00B51635" w:rsidTr="002B7EC0">
        <w:trPr>
          <w:trHeight w:hRule="exact" w:val="56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Урок национальной дружбы  и великого подвига братских народов «Одна на всех Победа» (Герои Советского Союза разных национальностей в годы войны) </w:t>
            </w:r>
          </w:p>
        </w:tc>
      </w:tr>
      <w:tr w:rsidR="002B7EC0" w:rsidRPr="00B51635" w:rsidTr="002B7EC0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Заседание Совета по инвестициям при главе администрации ВМР </w:t>
            </w:r>
          </w:p>
        </w:tc>
      </w:tr>
      <w:tr w:rsidR="002B7EC0" w:rsidRPr="00B51635" w:rsidTr="002B7EC0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Круглый стол на тему «Мы - россияне», в рамках молодежного межнационального форума </w:t>
            </w:r>
          </w:p>
        </w:tc>
      </w:tr>
      <w:tr w:rsidR="002B7EC0" w:rsidRPr="00B51635" w:rsidTr="002B7EC0">
        <w:trPr>
          <w:trHeight w:val="24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Работа общественной приемной  (В.И.Гоголь, А.А.Сахно) </w:t>
            </w:r>
          </w:p>
        </w:tc>
      </w:tr>
      <w:tr w:rsidR="002B7EC0" w:rsidRPr="00B51635" w:rsidTr="002B7EC0">
        <w:trPr>
          <w:trHeight w:hRule="exact" w:val="31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17 апреля</w:t>
            </w:r>
          </w:p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2B7EC0" w:rsidRPr="00B51635" w:rsidTr="002B7EC0">
        <w:trPr>
          <w:trHeight w:hRule="exact" w:val="31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гр.В.А.Бодаревой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 по личному обращению </w:t>
            </w:r>
          </w:p>
        </w:tc>
      </w:tr>
      <w:tr w:rsidR="002B7EC0" w:rsidRPr="00B51635" w:rsidTr="002B7EC0">
        <w:trPr>
          <w:trHeight w:hRule="exact" w:val="31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Совещание по вопросу устранения недоделок и подписания актов выполненных работ по МДОУ №6,9 и 20</w:t>
            </w:r>
          </w:p>
        </w:tc>
      </w:tr>
      <w:tr w:rsidR="002B7EC0" w:rsidRPr="00B51635" w:rsidTr="002B7EC0">
        <w:trPr>
          <w:trHeight w:hRule="exact" w:val="33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2B7EC0" w:rsidRPr="00B51635" w:rsidTr="002B7EC0">
        <w:trPr>
          <w:trHeight w:hRule="exact" w:val="594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C7096B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Заседание депутатской комиссии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</w:t>
            </w:r>
          </w:p>
        </w:tc>
      </w:tr>
      <w:tr w:rsidR="002B7EC0" w:rsidRPr="00B51635" w:rsidTr="00B51635">
        <w:trPr>
          <w:trHeight w:hRule="exact" w:val="55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C7096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Семинар по вопросам контрактной системы в сфере закупок, предусмотренной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B7EC0" w:rsidRPr="00B51635" w:rsidTr="00B51635">
        <w:trPr>
          <w:trHeight w:hRule="exact" w:val="26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E93366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 День национальных культур в семье единой, в рамках молодежного межнационального форума </w:t>
            </w:r>
          </w:p>
        </w:tc>
      </w:tr>
      <w:tr w:rsidR="002B7EC0" w:rsidRPr="00B51635" w:rsidTr="00B51635">
        <w:trPr>
          <w:trHeight w:hRule="exact" w:val="288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C7096B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Круглый стол на тему «Сохранение межнационального согласия в молодежной среде», в рамках молодежного межнационального форума </w:t>
            </w:r>
          </w:p>
        </w:tc>
      </w:tr>
      <w:tr w:rsidR="002B7EC0" w:rsidRPr="00B51635" w:rsidTr="002B7EC0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2B7EC0" w:rsidRPr="00B51635" w:rsidTr="002B7EC0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Семинар для руководителей, сотрудников детских оздоровительных учреждений по вопросу обеспечения безопасности в ходе подготовки и проведения летней оздоровительной кампании </w:t>
            </w:r>
          </w:p>
        </w:tc>
      </w:tr>
      <w:tr w:rsidR="002B7EC0" w:rsidRPr="00B51635" w:rsidTr="002B7EC0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Заседание Молодежного общественного Совета, студенческих Советов, волонтеров. Акция «Ты не один!»</w:t>
            </w:r>
          </w:p>
        </w:tc>
      </w:tr>
      <w:tr w:rsidR="002B7EC0" w:rsidRPr="00B51635" w:rsidTr="002B7EC0">
        <w:trPr>
          <w:trHeight w:val="24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Учеба волонтеров по подготовке и проведению всероссийской патриотической акции «Георгиевская ленточка» и волонтеров «ЗОЖ». Акция. Анкетирование. </w:t>
            </w:r>
          </w:p>
        </w:tc>
      </w:tr>
      <w:tr w:rsidR="002B7EC0" w:rsidRPr="00B51635" w:rsidTr="002B7EC0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2B7EC0" w:rsidRPr="00B51635" w:rsidTr="002B7EC0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2B7EC0" w:rsidRPr="00B51635" w:rsidTr="002B7EC0">
        <w:trPr>
          <w:trHeight w:val="1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2B7EC0" w:rsidRPr="00B51635" w:rsidTr="00B51635">
        <w:trPr>
          <w:trHeight w:hRule="exact" w:val="700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18 апреля</w:t>
            </w:r>
          </w:p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>МЕЖДУНАРОДНЫЙ ДЕНЬ ПАМЯТНИКОВ И ИСТОРИЧЕСКИХ МЕСТ</w:t>
            </w:r>
          </w:p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ДЕНЬ ВОИНСКОЙ СЛАВЫ РОССИИ (ПОБЕДА РУССКИХ ВОИНОВ КНЯЗЯ АЛЕКСАНДРА НЕВСКОГО НАД НЕМЕЦКИМИ РЫЦАРЯМИ НА ЧУДСКОМ ОЗЕРЕ; ЛЕДОВОЕ ПОБОИЩЕ </w:t>
            </w:r>
            <w:smartTag w:uri="urn:schemas-microsoft-com:office:smarttags" w:element="metricconverter">
              <w:smartTagPr>
                <w:attr w:name="ProductID" w:val="1240 Г"/>
              </w:smartTagPr>
              <w:r w:rsidRPr="00B51635">
                <w:rPr>
                  <w:sz w:val="18"/>
                  <w:szCs w:val="18"/>
                  <w:u w:val="none"/>
                  <w:lang w:eastAsia="ar-SA"/>
                </w:rPr>
                <w:t>1240 Г</w:t>
              </w:r>
            </w:smartTag>
            <w:r w:rsidRPr="00B51635">
              <w:rPr>
                <w:sz w:val="18"/>
                <w:szCs w:val="18"/>
                <w:u w:val="none"/>
                <w:lang w:eastAsia="ar-SA"/>
              </w:rPr>
              <w:t>.)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Совещание по рассмотрению требования прокурора об изменении проекта нормативного правового акта с целью исключения выявленных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коррупциогенных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факторов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Совещание с руководителями органов местного самоуправления, осуществляющих управление в сфере образования и муниципальными координаторами по проведению единого государственного экзамена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Семинар для киномехаников «Эксплуатация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кинотехнологического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оборудования, обеспечение сохранности фильмофонда и дальнейшее повышение качества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кинопоказа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>»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Заседание комиссии по предупреждению и ликвидации ЧС и обеспечению пожарной безопасности, с участием заместителя Председателя Правительства Саратовской области – министра сельского хозяйства Саратовской области А.А.Соловьева (в режиме видеоконференции)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Открытие первого областного Форума муниципальных служащих «Ступени успеха», с участием Губернатора Саратовской области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В.В.Радаева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Совещание по реализации алкогольной продукции местного производства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проведения месячника по благоустройству и санитарной очистке в городах и других населенных пунктах Саратовской области, с участием министра строительства и ЖКХ Саратовской области </w:t>
            </w:r>
            <w:proofErr w:type="spellStart"/>
            <w:r w:rsidRPr="00B51635">
              <w:rPr>
                <w:sz w:val="18"/>
                <w:szCs w:val="18"/>
                <w:u w:val="none"/>
                <w:lang w:eastAsia="ar-SA"/>
              </w:rPr>
              <w:t>Д.В.Тепина</w:t>
            </w:r>
            <w:proofErr w:type="spell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(в режиме видеоконференции)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Заседание комиссии по </w:t>
            </w:r>
            <w:proofErr w:type="gramStart"/>
            <w:r w:rsidRPr="00B51635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B51635">
              <w:rPr>
                <w:sz w:val="18"/>
                <w:szCs w:val="18"/>
                <w:u w:val="none"/>
                <w:lang w:eastAsia="ar-SA"/>
              </w:rPr>
              <w:t xml:space="preserve"> поступлением арендной платы за землю в бюджет ВМР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Презентация выставки «Поволжье – котел народов»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Отчет главы Сенного  МО о результатах деятельности за 2013 год </w:t>
            </w:r>
          </w:p>
        </w:tc>
      </w:tr>
      <w:tr w:rsidR="002B7EC0" w:rsidRPr="00B51635" w:rsidTr="002B7EC0">
        <w:trPr>
          <w:trHeight w:val="18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E933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635">
              <w:rPr>
                <w:rFonts w:ascii="Times New Roman" w:hAnsi="Times New Roman" w:cs="Times New Roman"/>
                <w:sz w:val="18"/>
                <w:szCs w:val="18"/>
              </w:rPr>
              <w:t xml:space="preserve">Выездное заседание комиссии по делам несовершеннолетних и защите их прав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Итоговое мероприятие в рамках молодежного межнационального форума «В семье единой»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2B7EC0" w:rsidRPr="00B51635" w:rsidTr="002B7EC0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 xml:space="preserve">Вечер военно-патриотической песни «Песни великого подвига» </w:t>
            </w:r>
          </w:p>
        </w:tc>
      </w:tr>
      <w:tr w:rsidR="002B7EC0" w:rsidRPr="00B51635" w:rsidTr="002B7EC0">
        <w:trPr>
          <w:trHeight w:val="14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19 апреля</w:t>
            </w:r>
          </w:p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суббота</w:t>
            </w:r>
          </w:p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>ДЕНЬ РАБОТНИКОВ СЛУЖБЫ ЗАНЯТОСТИ</w:t>
            </w:r>
          </w:p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  <w:lang w:eastAsia="ar-SA"/>
              </w:rPr>
              <w:t>Выходной день</w:t>
            </w:r>
          </w:p>
        </w:tc>
      </w:tr>
      <w:tr w:rsidR="002B7EC0" w:rsidRPr="00B51635" w:rsidTr="002B7EC0">
        <w:trPr>
          <w:trHeight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51635">
              <w:rPr>
                <w:sz w:val="18"/>
                <w:szCs w:val="18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Вольскому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B51635">
              <w:rPr>
                <w:sz w:val="18"/>
                <w:szCs w:val="18"/>
                <w:u w:val="none"/>
              </w:rPr>
              <w:t>Сушенковой</w:t>
            </w:r>
            <w:proofErr w:type="spellEnd"/>
            <w:r w:rsidRPr="00B51635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2B7EC0" w:rsidRPr="00B51635" w:rsidTr="002B7EC0">
        <w:trPr>
          <w:trHeight w:val="209"/>
        </w:trPr>
        <w:tc>
          <w:tcPr>
            <w:tcW w:w="15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20 апреля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0" w:rsidRPr="00B51635" w:rsidRDefault="002B7EC0" w:rsidP="007E1EF5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B51635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BA00DA" w:rsidRDefault="00BA00DA" w:rsidP="00146961">
      <w:pPr>
        <w:pStyle w:val="a3"/>
        <w:rPr>
          <w:b/>
          <w:u w:val="none"/>
        </w:rPr>
      </w:pPr>
    </w:p>
    <w:sectPr w:rsidR="00BA00DA" w:rsidSect="00ED1E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2F1"/>
    <w:rsid w:val="000218C7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136"/>
    <w:rsid w:val="0003022D"/>
    <w:rsid w:val="000302A3"/>
    <w:rsid w:val="00030C26"/>
    <w:rsid w:val="00030D2B"/>
    <w:rsid w:val="00031553"/>
    <w:rsid w:val="0003189E"/>
    <w:rsid w:val="00031B9F"/>
    <w:rsid w:val="0003226D"/>
    <w:rsid w:val="00032879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0B3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885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F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5C4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6035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B7EC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6ADF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1CC9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0FE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1FD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3606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38C"/>
    <w:rsid w:val="004C4422"/>
    <w:rsid w:val="004C4AA1"/>
    <w:rsid w:val="004C5A4A"/>
    <w:rsid w:val="004C5DC7"/>
    <w:rsid w:val="004C6159"/>
    <w:rsid w:val="004C6F8C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7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1"/>
    <w:rsid w:val="006C270D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97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42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560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5A31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E8"/>
    <w:rsid w:val="00AB6DD3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C0F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480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635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6A69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7DE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7B8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4E84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D0101"/>
    <w:rsid w:val="00ED0BD0"/>
    <w:rsid w:val="00ED11A1"/>
    <w:rsid w:val="00ED1800"/>
    <w:rsid w:val="00ED1E26"/>
    <w:rsid w:val="00ED228F"/>
    <w:rsid w:val="00ED3E26"/>
    <w:rsid w:val="00ED47DD"/>
    <w:rsid w:val="00ED491B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3"/>
    <w:rsid w:val="00F262C8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89F"/>
    <w:rsid w:val="00F65B43"/>
    <w:rsid w:val="00F665C4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29BA-B729-4953-A4E6-FB68421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2014-04-23T05:27:00Z</cp:lastPrinted>
  <dcterms:created xsi:type="dcterms:W3CDTF">2014-04-10T06:23:00Z</dcterms:created>
  <dcterms:modified xsi:type="dcterms:W3CDTF">2014-04-23T05:27:00Z</dcterms:modified>
</cp:coreProperties>
</file>